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</w:pPr>
    </w:p>
    <w:p>
      <w:pPr>
        <w:pStyle w:val="Text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  <w:rtl w:val="0"/>
        </w:rPr>
        <w:t>POTVRZEN</w:t>
      </w:r>
      <w:r>
        <w:rPr>
          <w:rFonts w:ascii="Times New Roman" w:hAnsi="Times New Roman" w:hint="default"/>
          <w:sz w:val="44"/>
          <w:szCs w:val="44"/>
          <w:rtl w:val="0"/>
        </w:rPr>
        <w:t xml:space="preserve">Í  </w:t>
      </w:r>
      <w:r>
        <w:rPr>
          <w:rFonts w:ascii="Times New Roman" w:hAnsi="Times New Roman"/>
          <w:sz w:val="44"/>
          <w:szCs w:val="44"/>
          <w:rtl w:val="0"/>
        </w:rPr>
        <w:t xml:space="preserve">O  </w:t>
      </w:r>
      <w:r>
        <w:rPr>
          <w:rFonts w:ascii="Times New Roman" w:hAnsi="Times New Roman" w:hint="default"/>
          <w:sz w:val="44"/>
          <w:szCs w:val="44"/>
          <w:rtl w:val="0"/>
        </w:rPr>
        <w:t>ÚČ</w:t>
      </w:r>
      <w:r>
        <w:rPr>
          <w:rFonts w:ascii="Times New Roman" w:hAnsi="Times New Roman"/>
          <w:sz w:val="44"/>
          <w:szCs w:val="44"/>
          <w:rtl w:val="0"/>
        </w:rPr>
        <w:t>ASTI</w:t>
      </w:r>
    </w:p>
    <w:p>
      <w:pPr>
        <w:pStyle w:val="Text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Text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 xml:space="preserve">na </w:t>
      </w:r>
      <w:r>
        <w:rPr>
          <w:rFonts w:ascii="Times New Roman" w:hAnsi="Times New Roman"/>
          <w:sz w:val="36"/>
          <w:szCs w:val="36"/>
          <w:rtl w:val="0"/>
        </w:rPr>
        <w:t>5</w:t>
      </w:r>
      <w:r>
        <w:rPr>
          <w:rFonts w:ascii="Times New Roman" w:hAnsi="Times New Roman"/>
          <w:sz w:val="36"/>
          <w:szCs w:val="36"/>
          <w:rtl w:val="0"/>
        </w:rPr>
        <w:t>. SETK</w:t>
      </w:r>
      <w:r>
        <w:rPr>
          <w:rFonts w:ascii="Times New Roman" w:hAnsi="Times New Roman" w:hint="default"/>
          <w:sz w:val="36"/>
          <w:szCs w:val="36"/>
          <w:rtl w:val="0"/>
        </w:rPr>
        <w:t>Á</w:t>
      </w:r>
      <w:r>
        <w:rPr>
          <w:rFonts w:ascii="Times New Roman" w:hAnsi="Times New Roman"/>
          <w:sz w:val="36"/>
          <w:szCs w:val="36"/>
          <w:rtl w:val="0"/>
        </w:rPr>
        <w:t>N</w:t>
      </w:r>
      <w:r>
        <w:rPr>
          <w:rFonts w:ascii="Times New Roman" w:hAnsi="Times New Roman" w:hint="default"/>
          <w:sz w:val="36"/>
          <w:szCs w:val="36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rtl w:val="0"/>
          <w:lang w:val="de-DE"/>
        </w:rPr>
        <w:t>ASOCIACE SENZORICK</w:t>
      </w:r>
      <w:r>
        <w:rPr>
          <w:rFonts w:ascii="Times New Roman" w:hAnsi="Times New Roman" w:hint="default"/>
          <w:sz w:val="36"/>
          <w:szCs w:val="36"/>
          <w:rtl w:val="0"/>
          <w:lang w:val="pt-PT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de-DE"/>
        </w:rPr>
        <w:t xml:space="preserve">INTEGRACE </w:t>
      </w:r>
    </w:p>
    <w:p>
      <w:pPr>
        <w:pStyle w:val="Text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Text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 xml:space="preserve">dne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2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7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.4.202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4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 xml:space="preserve"> v Praze</w:t>
      </w:r>
    </w:p>
    <w:p>
      <w:pPr>
        <w:pStyle w:val="Text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Text"/>
        <w:jc w:val="center"/>
        <w:rPr>
          <w:rFonts w:ascii="Times New Roman" w:cs="Times New Roman" w:hAnsi="Times New Roman" w:eastAsia="Times New Roman"/>
          <w:sz w:val="44"/>
          <w:szCs w:val="44"/>
        </w:rPr>
      </w:pPr>
    </w:p>
    <w:p>
      <w:pPr>
        <w:pStyle w:val="Text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Jm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>no: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……………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…………………………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e-mail: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……………………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..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…………………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pt-PT"/>
        </w:rPr>
        <w:t>tel.: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……………………………………………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.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len ASI:    ANO  / NE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6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Cena: pro 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leny ASI a p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ř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edn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áš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ej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c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je vstup zdarma</w:t>
      </w:r>
    </w:p>
    <w:p>
      <w:pPr>
        <w:pStyle w:val="Výchozí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64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Pro ne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leny ASI: 500</w:t>
      </w:r>
      <w:r>
        <w:rPr>
          <w:rFonts w:ascii="Helvetica" w:hAnsi="Helvetica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 K</w:t>
      </w:r>
      <w:r>
        <w:rPr>
          <w:rFonts w:ascii="Helvetica" w:hAnsi="Helvetica" w:hint="default"/>
          <w:outline w:val="0"/>
          <w:color w:val="333333"/>
          <w:sz w:val="26"/>
          <w:szCs w:val="26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č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aktivn</w:t>
      </w:r>
      <w:r>
        <w:rPr>
          <w:rFonts w:ascii="Times New Roman" w:hAnsi="Times New Roman" w:hint="default"/>
          <w:sz w:val="32"/>
          <w:szCs w:val="32"/>
          <w:rtl w:val="0"/>
        </w:rPr>
        <w:t>í úč</w:t>
      </w:r>
      <w:r>
        <w:rPr>
          <w:rFonts w:ascii="Times New Roman" w:hAnsi="Times New Roman"/>
          <w:sz w:val="32"/>
          <w:szCs w:val="32"/>
          <w:rtl w:val="0"/>
          <w:lang w:val="en-US"/>
        </w:rPr>
        <w:t>ast:</w:t>
        <w:tab/>
        <w:tab/>
        <w:t xml:space="preserve">   ne    (za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lete do 1.3.202</w:t>
      </w:r>
      <w:r>
        <w:rPr>
          <w:rFonts w:ascii="Times New Roman" w:hAnsi="Times New Roman"/>
          <w:sz w:val="32"/>
          <w:szCs w:val="32"/>
          <w:rtl w:val="0"/>
        </w:rPr>
        <w:t>4</w:t>
      </w:r>
      <w:r>
        <w:rPr>
          <w:rFonts w:ascii="Times New Roman" w:hAnsi="Times New Roman"/>
          <w:sz w:val="32"/>
          <w:szCs w:val="32"/>
          <w:rtl w:val="0"/>
        </w:rPr>
        <w:t>)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pasivn</w:t>
      </w:r>
      <w:r>
        <w:rPr>
          <w:rFonts w:ascii="Times New Roman" w:hAnsi="Times New Roman" w:hint="default"/>
          <w:sz w:val="32"/>
          <w:szCs w:val="32"/>
          <w:rtl w:val="0"/>
        </w:rPr>
        <w:t>í úč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ast: </w:t>
        <w:tab/>
        <w:tab/>
        <w:t>ano</w:t>
        <w:tab/>
        <w:t>(za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>lete do 20.3.202</w:t>
      </w:r>
      <w:r>
        <w:rPr>
          <w:rFonts w:ascii="Times New Roman" w:hAnsi="Times New Roman"/>
          <w:sz w:val="32"/>
          <w:szCs w:val="32"/>
          <w:rtl w:val="0"/>
        </w:rPr>
        <w:t>4</w:t>
      </w:r>
      <w:r>
        <w:rPr>
          <w:rFonts w:ascii="Times New Roman" w:hAnsi="Times New Roman"/>
          <w:sz w:val="32"/>
          <w:szCs w:val="32"/>
          <w:rtl w:val="0"/>
        </w:rPr>
        <w:t>)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ma p</w:t>
      </w:r>
      <w:r>
        <w:rPr>
          <w:rFonts w:ascii="Times New Roman" w:hAnsi="Times New Roman" w:hint="default"/>
          <w:sz w:val="32"/>
          <w:szCs w:val="32"/>
          <w:rtl w:val="0"/>
        </w:rPr>
        <w:t>ří</w:t>
      </w:r>
      <w:r>
        <w:rPr>
          <w:rFonts w:ascii="Times New Roman" w:hAnsi="Times New Roman"/>
          <w:sz w:val="32"/>
          <w:szCs w:val="32"/>
          <w:rtl w:val="0"/>
        </w:rPr>
        <w:t>sp</w:t>
      </w:r>
      <w:r>
        <w:rPr>
          <w:rFonts w:ascii="Times New Roman" w:hAnsi="Times New Roman" w:hint="default"/>
          <w:sz w:val="32"/>
          <w:szCs w:val="32"/>
          <w:rtl w:val="0"/>
        </w:rPr>
        <w:t>ě</w:t>
      </w:r>
      <w:r>
        <w:rPr>
          <w:rFonts w:ascii="Times New Roman" w:hAnsi="Times New Roman"/>
          <w:sz w:val="32"/>
          <w:szCs w:val="32"/>
          <w:rtl w:val="0"/>
        </w:rPr>
        <w:t>vku: -</w:t>
      </w: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ext"/>
        <w:spacing w:line="360" w:lineRule="auto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ext"/>
        <w:spacing w:line="36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Text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ěší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me se na setk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 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á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mi!</w:t>
      </w:r>
    </w:p>
    <w:p>
      <w:pPr>
        <w:pStyle w:val="Text"/>
        <w:spacing w:line="360" w:lineRule="auto"/>
        <w:jc w:val="center"/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Va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e ASI</w:t>
      </w:r>
    </w:p>
    <w:sectPr>
      <w:headerReference w:type="default" r:id="rId4"/>
      <w:footerReference w:type="default" r:id="rId5"/>
      <w:pgSz w:w="11900" w:h="16840" w:orient="portrait"/>
      <w:pgMar w:top="2145" w:right="1417" w:bottom="1417" w:left="1417" w:header="42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nil"/>
        <w:left w:val="nil"/>
        <w:bottom w:val="single" w:color="000000" w:sz="6" w:space="0" w:shadow="0" w:frame="0"/>
        <w:right w:val="nil"/>
      </w:pBdr>
      <w:tabs>
        <w:tab w:val="right" w:pos="9046"/>
        <w:tab w:val="clear" w:pos="9072"/>
      </w:tabs>
    </w:pPr>
  </w:p>
  <w:p>
    <w:pPr>
      <w:pStyle w:val="Footer"/>
      <w:tabs>
        <w:tab w:val="right" w:pos="9046"/>
        <w:tab w:val="clear" w:pos="9072"/>
      </w:tabs>
    </w:pPr>
    <w:r>
      <w:rPr>
        <w:rtl w:val="0"/>
      </w:rPr>
      <w:t xml:space="preserve">ASI </w:t>
    </w:r>
    <w:r>
      <w:rPr>
        <w:rtl w:val="0"/>
      </w:rPr>
      <w:t xml:space="preserve">– </w:t>
    </w:r>
    <w:r>
      <w:rPr>
        <w:rtl w:val="0"/>
      </w:rPr>
      <w:t>Asociace Senzorick</w:t>
    </w:r>
    <w:r>
      <w:rPr>
        <w:rtl w:val="0"/>
        <w:lang w:val="fr-FR"/>
      </w:rPr>
      <w:t xml:space="preserve">é </w:t>
    </w:r>
    <w:r>
      <w:rPr>
        <w:rtl w:val="0"/>
        <w:lang w:val="es-ES_tradnl"/>
      </w:rPr>
      <w:t>integrace</w:t>
      <w:tab/>
      <w:tab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793114</wp:posOffset>
          </wp:positionH>
          <wp:positionV relativeFrom="page">
            <wp:posOffset>440055</wp:posOffset>
          </wp:positionV>
          <wp:extent cx="2203450" cy="821056"/>
          <wp:effectExtent l="0" t="0" r="0" b="0"/>
          <wp:wrapNone/>
          <wp:docPr id="1073741825" name="officeArt object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" descr="Obrá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8210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